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F1" w:rsidRPr="00AE24F8" w:rsidRDefault="006950F1" w:rsidP="00AE24F8">
      <w:pPr>
        <w:jc w:val="center"/>
        <w:rPr>
          <w:rFonts w:ascii="LD Modern Print" w:hAnsi="LD Modern Print"/>
          <w:b/>
          <w:sz w:val="28"/>
          <w:szCs w:val="28"/>
        </w:rPr>
      </w:pPr>
      <w:bookmarkStart w:id="0" w:name="_GoBack"/>
      <w:bookmarkEnd w:id="0"/>
      <w:r w:rsidRPr="00AE24F8">
        <w:rPr>
          <w:rFonts w:ascii="LD Modern Print" w:hAnsi="LD Modern Print"/>
          <w:b/>
          <w:sz w:val="28"/>
          <w:szCs w:val="28"/>
        </w:rPr>
        <w:t>Developing a Central Intellectual Purpose</w:t>
      </w:r>
      <w:r w:rsidRPr="00AE24F8">
        <w:rPr>
          <w:rFonts w:ascii="Times New Roman" w:hAnsi="Times New Roman" w:cs="Times New Roman"/>
          <w:b/>
          <w:sz w:val="28"/>
          <w:szCs w:val="28"/>
        </w:rPr>
        <w:t>…</w:t>
      </w:r>
      <w:r w:rsidRPr="00AE24F8">
        <w:rPr>
          <w:rFonts w:ascii="LD Modern Print" w:hAnsi="LD Modern Print"/>
          <w:b/>
          <w:sz w:val="28"/>
          <w:szCs w:val="28"/>
        </w:rPr>
        <w:t xml:space="preserve"> Fountaindale’s Process</w:t>
      </w:r>
    </w:p>
    <w:p w:rsidR="006950F1" w:rsidRPr="00AE24F8" w:rsidRDefault="006950F1" w:rsidP="00AE24F8">
      <w:p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b/>
          <w:sz w:val="28"/>
          <w:szCs w:val="28"/>
        </w:rPr>
        <w:t>Step 1:</w:t>
      </w:r>
      <w:r w:rsidRPr="00AE24F8">
        <w:rPr>
          <w:rFonts w:ascii="LD Modern Print" w:hAnsi="LD Modern Print"/>
          <w:sz w:val="28"/>
          <w:szCs w:val="28"/>
        </w:rPr>
        <w:t xml:space="preserve">  Based on Affir</w:t>
      </w:r>
      <w:r w:rsidR="00E051EB" w:rsidRPr="00AE24F8">
        <w:rPr>
          <w:rFonts w:ascii="LD Modern Print" w:hAnsi="LD Modern Print"/>
          <w:sz w:val="28"/>
          <w:szCs w:val="28"/>
        </w:rPr>
        <w:t xml:space="preserve">mation Recommendations in May </w:t>
      </w:r>
      <w:r w:rsidRPr="00AE24F8">
        <w:rPr>
          <w:rFonts w:ascii="LD Modern Print" w:hAnsi="LD Modern Print"/>
          <w:sz w:val="28"/>
          <w:szCs w:val="28"/>
        </w:rPr>
        <w:t>2012, we established the need to develop a central intellectual purpose to identify our “Fountaindale-ness</w:t>
      </w:r>
      <w:r w:rsidR="00E051EB" w:rsidRPr="00AE24F8">
        <w:rPr>
          <w:rFonts w:ascii="LD Modern Print" w:hAnsi="LD Modern Print"/>
          <w:sz w:val="28"/>
          <w:szCs w:val="28"/>
        </w:rPr>
        <w:t>.</w:t>
      </w:r>
      <w:r w:rsidRPr="00AE24F8">
        <w:rPr>
          <w:rFonts w:ascii="LD Modern Print" w:hAnsi="LD Modern Print"/>
          <w:sz w:val="28"/>
          <w:szCs w:val="28"/>
        </w:rPr>
        <w:t>”</w:t>
      </w:r>
    </w:p>
    <w:p w:rsidR="006950F1" w:rsidRPr="00AE24F8" w:rsidRDefault="006950F1" w:rsidP="00AE24F8">
      <w:p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b/>
          <w:sz w:val="28"/>
          <w:szCs w:val="28"/>
        </w:rPr>
        <w:t>Step 2:</w:t>
      </w:r>
      <w:r w:rsidRPr="00AE24F8">
        <w:rPr>
          <w:rFonts w:ascii="LD Modern Print" w:hAnsi="LD Modern Print"/>
          <w:sz w:val="28"/>
          <w:szCs w:val="28"/>
        </w:rPr>
        <w:t xml:space="preserve">  Dr. Williamson arranged a meeting with Dr. Crawford to establish a </w:t>
      </w:r>
      <w:r w:rsidR="00E051EB" w:rsidRPr="00AE24F8">
        <w:rPr>
          <w:rFonts w:ascii="LD Modern Print" w:hAnsi="LD Modern Print"/>
          <w:sz w:val="28"/>
          <w:szCs w:val="28"/>
        </w:rPr>
        <w:t xml:space="preserve">year-long </w:t>
      </w:r>
      <w:r w:rsidRPr="00AE24F8">
        <w:rPr>
          <w:rFonts w:ascii="LD Modern Print" w:hAnsi="LD Modern Print"/>
          <w:sz w:val="28"/>
          <w:szCs w:val="28"/>
        </w:rPr>
        <w:t>process, involving all stakeholders.</w:t>
      </w:r>
    </w:p>
    <w:p w:rsidR="006950F1" w:rsidRPr="00AE24F8" w:rsidRDefault="006950F1" w:rsidP="00AE24F8">
      <w:p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b/>
          <w:sz w:val="28"/>
          <w:szCs w:val="28"/>
        </w:rPr>
        <w:t>Step 3:</w:t>
      </w:r>
      <w:r w:rsidRPr="00AE24F8">
        <w:rPr>
          <w:rFonts w:ascii="LD Modern Print" w:hAnsi="LD Modern Print"/>
          <w:sz w:val="28"/>
          <w:szCs w:val="28"/>
        </w:rPr>
        <w:t xml:space="preserve">  A professional development session in October was dedicated to answering three questions</w:t>
      </w:r>
      <w:r w:rsidR="00FB3CA5" w:rsidRPr="00AE24F8">
        <w:rPr>
          <w:rFonts w:ascii="LD Modern Print" w:hAnsi="LD Modern Print"/>
          <w:sz w:val="28"/>
          <w:szCs w:val="28"/>
        </w:rPr>
        <w:t>, collaboratively</w:t>
      </w:r>
      <w:r w:rsidRPr="00AE24F8">
        <w:rPr>
          <w:rFonts w:ascii="LD Modern Print" w:hAnsi="LD Modern Print"/>
          <w:sz w:val="28"/>
          <w:szCs w:val="28"/>
        </w:rPr>
        <w:t xml:space="preserve"> in World Cafe Style.</w:t>
      </w:r>
    </w:p>
    <w:p w:rsidR="006950F1" w:rsidRPr="00AE24F8" w:rsidRDefault="006950F1" w:rsidP="00AE24F8">
      <w:pPr>
        <w:pStyle w:val="ListParagraph"/>
        <w:numPr>
          <w:ilvl w:val="0"/>
          <w:numId w:val="1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What do you believe about students and learning?</w:t>
      </w:r>
    </w:p>
    <w:p w:rsidR="006950F1" w:rsidRPr="00AE24F8" w:rsidRDefault="006950F1" w:rsidP="00AE24F8">
      <w:pPr>
        <w:pStyle w:val="ListParagraph"/>
        <w:numPr>
          <w:ilvl w:val="0"/>
          <w:numId w:val="1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What do you believe about teachers and teaching?</w:t>
      </w:r>
    </w:p>
    <w:p w:rsidR="00AE24F8" w:rsidRDefault="006950F1" w:rsidP="00AE24F8">
      <w:pPr>
        <w:pStyle w:val="ListParagraph"/>
        <w:numPr>
          <w:ilvl w:val="0"/>
          <w:numId w:val="1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What do you believe about Fountaindale?</w:t>
      </w:r>
    </w:p>
    <w:p w:rsidR="006950F1" w:rsidRPr="00AE24F8" w:rsidRDefault="006950F1" w:rsidP="00AE24F8">
      <w:p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b/>
          <w:sz w:val="28"/>
          <w:szCs w:val="28"/>
        </w:rPr>
        <w:t>Step 4:</w:t>
      </w:r>
      <w:r w:rsidRPr="00AE24F8">
        <w:rPr>
          <w:rFonts w:ascii="LD Modern Print" w:hAnsi="LD Modern Print"/>
          <w:sz w:val="28"/>
          <w:szCs w:val="28"/>
        </w:rPr>
        <w:t xml:space="preserve">  </w:t>
      </w:r>
      <w:r w:rsidR="00E051EB" w:rsidRPr="00AE24F8">
        <w:rPr>
          <w:rFonts w:ascii="LD Modern Print" w:hAnsi="LD Modern Print"/>
          <w:sz w:val="28"/>
          <w:szCs w:val="28"/>
        </w:rPr>
        <w:t>The world cafe responses were combined into a one page document for s</w:t>
      </w:r>
      <w:r w:rsidR="00C961EF" w:rsidRPr="00AE24F8">
        <w:rPr>
          <w:rFonts w:ascii="LD Modern Print" w:hAnsi="LD Modern Print"/>
          <w:sz w:val="28"/>
          <w:szCs w:val="28"/>
        </w:rPr>
        <w:t>taff to identify common threads</w:t>
      </w:r>
      <w:r w:rsidR="00C961EF" w:rsidRPr="00AE24F8">
        <w:rPr>
          <w:rFonts w:ascii="Times New Roman" w:hAnsi="Times New Roman" w:cs="Times New Roman"/>
          <w:sz w:val="28"/>
          <w:szCs w:val="28"/>
        </w:rPr>
        <w:t>…</w:t>
      </w:r>
    </w:p>
    <w:p w:rsidR="00C961EF" w:rsidRPr="00AE24F8" w:rsidRDefault="00C961EF" w:rsidP="00AE24F8">
      <w:p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 xml:space="preserve">Feel safe, build communities, perpetual learners, take risks, learn </w:t>
      </w:r>
      <w:r w:rsidRPr="00AE24F8">
        <w:rPr>
          <w:rFonts w:ascii="LD Modern Print" w:hAnsi="LD Modern Print"/>
          <w:sz w:val="28"/>
          <w:szCs w:val="28"/>
          <w:u w:val="single"/>
        </w:rPr>
        <w:t>with</w:t>
      </w:r>
      <w:r w:rsidRPr="00AE24F8">
        <w:rPr>
          <w:rFonts w:ascii="LD Modern Print" w:hAnsi="LD Modern Print"/>
          <w:sz w:val="28"/>
          <w:szCs w:val="28"/>
        </w:rPr>
        <w:t xml:space="preserve"> students, dedication, each student matters, ownership of learning, collective responsibility, voice, curiosity, strength, passion, emphasis on learning and the learner, personalization, individual needs, supported risk-taking, tools to succeed</w:t>
      </w:r>
      <w:r w:rsidR="000C4A31" w:rsidRPr="00AE24F8">
        <w:rPr>
          <w:rFonts w:ascii="LD Modern Print" w:hAnsi="LD Modern Print"/>
          <w:sz w:val="28"/>
          <w:szCs w:val="28"/>
        </w:rPr>
        <w:t>, focus on individuals, high expectations</w:t>
      </w:r>
    </w:p>
    <w:p w:rsidR="00E051EB" w:rsidRPr="00AE24F8" w:rsidRDefault="00E051EB" w:rsidP="00AE24F8">
      <w:p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b/>
          <w:sz w:val="28"/>
          <w:szCs w:val="28"/>
        </w:rPr>
        <w:t>Step 5:</w:t>
      </w:r>
      <w:r w:rsidRPr="00AE24F8">
        <w:rPr>
          <w:rFonts w:ascii="LD Modern Print" w:hAnsi="LD Modern Print"/>
          <w:sz w:val="28"/>
          <w:szCs w:val="28"/>
        </w:rPr>
        <w:t xml:space="preserve">  Google docs was used to collect responses from all teachers to three new questions, in an effort to continue deeper thinking around our “Fountaindale-ness”</w:t>
      </w:r>
    </w:p>
    <w:p w:rsidR="00E051EB" w:rsidRPr="00AE24F8" w:rsidRDefault="00E051EB" w:rsidP="00AE24F8">
      <w:pPr>
        <w:pStyle w:val="ListParagraph"/>
        <w:numPr>
          <w:ilvl w:val="0"/>
          <w:numId w:val="1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What do you value about Fountaindale that keeps you coming to work everyday?</w:t>
      </w:r>
    </w:p>
    <w:p w:rsidR="00E051EB" w:rsidRPr="00AE24F8" w:rsidRDefault="00E051EB" w:rsidP="00AE24F8">
      <w:pPr>
        <w:pStyle w:val="ListParagraph"/>
        <w:numPr>
          <w:ilvl w:val="0"/>
          <w:numId w:val="1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What do you hope your students have gained/will gain through their experience in your grade level at Fountaindale?</w:t>
      </w:r>
    </w:p>
    <w:p w:rsidR="00E051EB" w:rsidRPr="00AE24F8" w:rsidRDefault="00E051EB" w:rsidP="00AE24F8">
      <w:pPr>
        <w:pStyle w:val="ListParagraph"/>
        <w:numPr>
          <w:ilvl w:val="0"/>
          <w:numId w:val="1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Describe the “Fountaindale-ness” of our school in 2-3 sentences.</w:t>
      </w:r>
    </w:p>
    <w:p w:rsidR="00E051EB" w:rsidRPr="00AE24F8" w:rsidRDefault="00E051EB" w:rsidP="00AE24F8">
      <w:p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b/>
          <w:sz w:val="28"/>
          <w:szCs w:val="28"/>
        </w:rPr>
        <w:t>Step 6:</w:t>
      </w:r>
      <w:r w:rsidRPr="00AE24F8">
        <w:rPr>
          <w:rFonts w:ascii="LD Modern Print" w:hAnsi="LD Modern Print"/>
          <w:sz w:val="28"/>
          <w:szCs w:val="28"/>
        </w:rPr>
        <w:t xml:space="preserve">  Teams of teachers used the Google docs responses to generate “belief statements</w:t>
      </w:r>
      <w:r w:rsidR="006241F2" w:rsidRPr="00AE24F8">
        <w:rPr>
          <w:rFonts w:ascii="LD Modern Print" w:hAnsi="LD Modern Print"/>
          <w:sz w:val="28"/>
          <w:szCs w:val="28"/>
        </w:rPr>
        <w:t>.</w:t>
      </w:r>
      <w:r w:rsidRPr="00AE24F8">
        <w:rPr>
          <w:rFonts w:ascii="LD Modern Print" w:hAnsi="LD Modern Print"/>
          <w:sz w:val="28"/>
          <w:szCs w:val="28"/>
        </w:rPr>
        <w:t>”</w:t>
      </w:r>
    </w:p>
    <w:p w:rsidR="00FB3CA5" w:rsidRPr="00AE24F8" w:rsidRDefault="00FB3CA5" w:rsidP="00AE24F8">
      <w:pPr>
        <w:pStyle w:val="ListParagraph"/>
        <w:jc w:val="center"/>
        <w:rPr>
          <w:rFonts w:ascii="LD Modern Print" w:hAnsi="LD Modern Print"/>
          <w:b/>
          <w:sz w:val="28"/>
          <w:szCs w:val="28"/>
        </w:rPr>
      </w:pPr>
      <w:r w:rsidRPr="00AE24F8">
        <w:rPr>
          <w:rFonts w:ascii="LD Modern Print" w:hAnsi="LD Modern Print"/>
          <w:b/>
          <w:sz w:val="28"/>
          <w:szCs w:val="28"/>
        </w:rPr>
        <w:lastRenderedPageBreak/>
        <w:t>“Belief Statements”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Fountaindale is a professional learning community where all stakeholders participate in creating an optimum learning environment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Fountaindale is a powerful community of discovery, empowerment, creativity, and change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Fountaindale is a community that places emphasis on learning and risk taking for the growth of ALL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At Fountaindale, teachers and students own the collective responsibility to strengthen each individual voice as they continue to learn in our ever-changing world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A place of learning that is fueled by curiosity. (strength, passion, risk-taking)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We don’t wait for things to happen TO us, we make change happen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We are a respected learning community in which we take ownership and make change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Fearlessness</w:t>
      </w:r>
      <w:r w:rsidRPr="00AE24F8">
        <w:rPr>
          <w:rFonts w:ascii="Times New Roman" w:hAnsi="Times New Roman" w:cs="Times New Roman"/>
          <w:sz w:val="28"/>
          <w:szCs w:val="28"/>
        </w:rPr>
        <w:t>…</w:t>
      </w:r>
      <w:r w:rsidRPr="00AE24F8">
        <w:rPr>
          <w:rFonts w:ascii="LD Modern Print" w:hAnsi="LD Modern Print"/>
          <w:sz w:val="28"/>
          <w:szCs w:val="28"/>
        </w:rPr>
        <w:t xml:space="preserve"> taking risks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A place to take risks- responsible innovation</w:t>
      </w:r>
    </w:p>
    <w:p w:rsidR="006241F2" w:rsidRPr="00AE24F8" w:rsidRDefault="006241F2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Share a sense of importance (communicators, innovators)</w:t>
      </w:r>
    </w:p>
    <w:p w:rsidR="006241F2" w:rsidRPr="00AE24F8" w:rsidRDefault="00FB3CA5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We are doing important things with what we learn</w:t>
      </w:r>
    </w:p>
    <w:p w:rsidR="00811164" w:rsidRPr="00AE24F8" w:rsidRDefault="00811164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A learning community where students and staff are encouraged and supported to take risks and make changes.</w:t>
      </w:r>
    </w:p>
    <w:p w:rsidR="00811164" w:rsidRPr="00AE24F8" w:rsidRDefault="00811164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Independence, ownership, creativity</w:t>
      </w:r>
    </w:p>
    <w:p w:rsidR="00811164" w:rsidRPr="00AE24F8" w:rsidRDefault="00811164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We value the differences in students and staff</w:t>
      </w:r>
    </w:p>
    <w:p w:rsidR="00811164" w:rsidRPr="00AE24F8" w:rsidRDefault="00811164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Arrange for meaningful learning</w:t>
      </w:r>
    </w:p>
    <w:p w:rsidR="00811164" w:rsidRPr="00AE24F8" w:rsidRDefault="00811164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Want to do what is of the best interest for individual students</w:t>
      </w:r>
    </w:p>
    <w:p w:rsidR="00E051EB" w:rsidRPr="00AE24F8" w:rsidRDefault="00811164" w:rsidP="00AE24F8">
      <w:pPr>
        <w:pStyle w:val="ListParagraph"/>
        <w:numPr>
          <w:ilvl w:val="0"/>
          <w:numId w:val="3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Empowerment</w:t>
      </w:r>
    </w:p>
    <w:p w:rsidR="00E051EB" w:rsidRPr="00AE24F8" w:rsidRDefault="00E051EB" w:rsidP="00AE24F8">
      <w:pPr>
        <w:rPr>
          <w:rFonts w:ascii="LD Modern Print" w:hAnsi="LD Modern Print"/>
          <w:b/>
          <w:sz w:val="28"/>
          <w:szCs w:val="28"/>
        </w:rPr>
      </w:pPr>
      <w:r w:rsidRPr="00AE24F8">
        <w:rPr>
          <w:rFonts w:ascii="LD Modern Print" w:hAnsi="LD Modern Print"/>
          <w:b/>
          <w:sz w:val="28"/>
          <w:szCs w:val="28"/>
        </w:rPr>
        <w:t xml:space="preserve">Next Steps:  </w:t>
      </w:r>
    </w:p>
    <w:p w:rsidR="00E051EB" w:rsidRPr="00AE24F8" w:rsidRDefault="00E051EB" w:rsidP="00AE24F8">
      <w:pPr>
        <w:pStyle w:val="ListParagraph"/>
        <w:numPr>
          <w:ilvl w:val="0"/>
          <w:numId w:val="2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>Involve stakeholders (parents, students, community groups)</w:t>
      </w:r>
    </w:p>
    <w:p w:rsidR="00E051EB" w:rsidRDefault="00E051EB" w:rsidP="00AE24F8">
      <w:pPr>
        <w:pStyle w:val="ListParagraph"/>
        <w:numPr>
          <w:ilvl w:val="0"/>
          <w:numId w:val="2"/>
        </w:numPr>
        <w:rPr>
          <w:rFonts w:ascii="LD Modern Print" w:hAnsi="LD Modern Print"/>
          <w:sz w:val="28"/>
          <w:szCs w:val="28"/>
        </w:rPr>
      </w:pPr>
      <w:r w:rsidRPr="00AE24F8">
        <w:rPr>
          <w:rFonts w:ascii="LD Modern Print" w:hAnsi="LD Modern Print"/>
          <w:sz w:val="28"/>
          <w:szCs w:val="28"/>
        </w:rPr>
        <w:t xml:space="preserve">Come to a consensus </w:t>
      </w:r>
      <w:r w:rsidR="006241F2" w:rsidRPr="00AE24F8">
        <w:rPr>
          <w:rFonts w:ascii="LD Modern Print" w:hAnsi="LD Modern Print"/>
          <w:sz w:val="28"/>
          <w:szCs w:val="28"/>
        </w:rPr>
        <w:t>on</w:t>
      </w:r>
      <w:r w:rsidRPr="00AE24F8">
        <w:rPr>
          <w:rFonts w:ascii="LD Modern Print" w:hAnsi="LD Modern Print"/>
          <w:sz w:val="28"/>
          <w:szCs w:val="28"/>
        </w:rPr>
        <w:t xml:space="preserve"> </w:t>
      </w:r>
      <w:r w:rsidR="006241F2" w:rsidRPr="00AE24F8">
        <w:rPr>
          <w:rFonts w:ascii="LD Modern Print" w:hAnsi="LD Modern Print"/>
          <w:sz w:val="28"/>
          <w:szCs w:val="28"/>
        </w:rPr>
        <w:t xml:space="preserve">a </w:t>
      </w:r>
      <w:r w:rsidRPr="00AE24F8">
        <w:rPr>
          <w:rFonts w:ascii="LD Modern Print" w:hAnsi="LD Modern Print"/>
          <w:sz w:val="28"/>
          <w:szCs w:val="28"/>
        </w:rPr>
        <w:t>Central Intellectual Purpose by May 2013</w:t>
      </w:r>
      <w:r w:rsidR="006241F2" w:rsidRPr="00AE24F8">
        <w:rPr>
          <w:rFonts w:ascii="LD Modern Print" w:hAnsi="LD Modern Print"/>
          <w:sz w:val="28"/>
          <w:szCs w:val="28"/>
        </w:rPr>
        <w:t>.</w:t>
      </w:r>
    </w:p>
    <w:p w:rsidR="00CF33A4" w:rsidRDefault="00CF33A4" w:rsidP="00015A42">
      <w:pPr>
        <w:rPr>
          <w:rFonts w:ascii="LD Modern Print" w:hAnsi="LD Modern Print"/>
          <w:sz w:val="28"/>
          <w:szCs w:val="28"/>
        </w:rPr>
      </w:pPr>
      <w:r w:rsidRPr="00CF33A4">
        <w:rPr>
          <w:rFonts w:ascii="LD Modern Print" w:hAnsi="LD Modern Print"/>
          <w:b/>
          <w:sz w:val="28"/>
          <w:szCs w:val="28"/>
        </w:rPr>
        <w:t>Step 7:</w:t>
      </w:r>
      <w:r>
        <w:rPr>
          <w:rFonts w:ascii="LD Modern Print" w:hAnsi="LD Modern Print"/>
          <w:sz w:val="28"/>
          <w:szCs w:val="28"/>
        </w:rPr>
        <w:t xml:space="preserve">  Community Involvement</w:t>
      </w:r>
    </w:p>
    <w:p w:rsidR="00015A42" w:rsidRDefault="00015A42" w:rsidP="00015A42">
      <w:pPr>
        <w:rPr>
          <w:rFonts w:ascii="LD Modern Print" w:hAnsi="LD Modern Print"/>
          <w:sz w:val="28"/>
          <w:szCs w:val="28"/>
        </w:rPr>
      </w:pPr>
      <w:r>
        <w:rPr>
          <w:rFonts w:ascii="LD Modern Print" w:hAnsi="LD Modern Print"/>
          <w:sz w:val="28"/>
          <w:szCs w:val="28"/>
        </w:rPr>
        <w:lastRenderedPageBreak/>
        <w:t>Consider three questions:</w:t>
      </w:r>
    </w:p>
    <w:p w:rsidR="00015A42" w:rsidRPr="00015A42" w:rsidRDefault="00015A42" w:rsidP="00015A42">
      <w:pPr>
        <w:rPr>
          <w:rFonts w:ascii="LD Modern Print" w:hAnsi="LD Modern Print"/>
          <w:sz w:val="28"/>
          <w:szCs w:val="28"/>
        </w:rPr>
      </w:pPr>
      <w:r w:rsidRPr="00015A42">
        <w:rPr>
          <w:rFonts w:ascii="Times New Roman" w:hAnsi="Times New Roman" w:cs="Times New Roman"/>
          <w:sz w:val="28"/>
          <w:szCs w:val="28"/>
        </w:rPr>
        <w:t>•</w:t>
      </w:r>
      <w:r w:rsidRPr="00015A42">
        <w:rPr>
          <w:rFonts w:ascii="LD Modern Print" w:hAnsi="LD Modern Print"/>
          <w:sz w:val="28"/>
          <w:szCs w:val="28"/>
        </w:rPr>
        <w:tab/>
        <w:t>What do you value ab</w:t>
      </w:r>
      <w:r w:rsidR="00CF33A4">
        <w:rPr>
          <w:rFonts w:ascii="LD Modern Print" w:hAnsi="LD Modern Print"/>
          <w:sz w:val="28"/>
          <w:szCs w:val="28"/>
        </w:rPr>
        <w:t>out Fountaindale</w:t>
      </w:r>
      <w:r w:rsidRPr="00015A42">
        <w:rPr>
          <w:rFonts w:ascii="LD Modern Print" w:hAnsi="LD Modern Print"/>
          <w:sz w:val="28"/>
          <w:szCs w:val="28"/>
        </w:rPr>
        <w:t>?</w:t>
      </w:r>
    </w:p>
    <w:p w:rsidR="00015A42" w:rsidRPr="00015A42" w:rsidRDefault="00015A42" w:rsidP="00015A42">
      <w:pPr>
        <w:rPr>
          <w:rFonts w:ascii="LD Modern Print" w:hAnsi="LD Modern Print"/>
          <w:sz w:val="28"/>
          <w:szCs w:val="28"/>
        </w:rPr>
      </w:pPr>
      <w:r w:rsidRPr="00015A42">
        <w:rPr>
          <w:rFonts w:ascii="Times New Roman" w:hAnsi="Times New Roman" w:cs="Times New Roman"/>
          <w:sz w:val="28"/>
          <w:szCs w:val="28"/>
        </w:rPr>
        <w:t>•</w:t>
      </w:r>
      <w:r w:rsidRPr="00015A42">
        <w:rPr>
          <w:rFonts w:ascii="LD Modern Print" w:hAnsi="LD Modern Print"/>
          <w:sz w:val="28"/>
          <w:szCs w:val="28"/>
        </w:rPr>
        <w:tab/>
        <w:t xml:space="preserve">What do you hope </w:t>
      </w:r>
      <w:r w:rsidR="00CF33A4">
        <w:rPr>
          <w:rFonts w:ascii="LD Modern Print" w:hAnsi="LD Modern Print"/>
          <w:sz w:val="28"/>
          <w:szCs w:val="28"/>
        </w:rPr>
        <w:t>our</w:t>
      </w:r>
      <w:r w:rsidRPr="00015A42">
        <w:rPr>
          <w:rFonts w:ascii="LD Modern Print" w:hAnsi="LD Modern Print"/>
          <w:sz w:val="28"/>
          <w:szCs w:val="28"/>
        </w:rPr>
        <w:t xml:space="preserve"> students have gained/will gain through their experience at Fountaindale?</w:t>
      </w:r>
    </w:p>
    <w:p w:rsidR="00015A42" w:rsidRDefault="00015A42" w:rsidP="00015A42">
      <w:pPr>
        <w:rPr>
          <w:rFonts w:ascii="LD Modern Print" w:hAnsi="LD Modern Print"/>
          <w:sz w:val="28"/>
          <w:szCs w:val="28"/>
        </w:rPr>
      </w:pPr>
      <w:r w:rsidRPr="00015A42">
        <w:rPr>
          <w:rFonts w:ascii="Times New Roman" w:hAnsi="Times New Roman" w:cs="Times New Roman"/>
          <w:sz w:val="28"/>
          <w:szCs w:val="28"/>
        </w:rPr>
        <w:t>•</w:t>
      </w:r>
      <w:r w:rsidRPr="00015A42">
        <w:rPr>
          <w:rFonts w:ascii="LD Modern Print" w:hAnsi="LD Modern Print"/>
          <w:sz w:val="28"/>
          <w:szCs w:val="28"/>
        </w:rPr>
        <w:tab/>
        <w:t xml:space="preserve">Describe the </w:t>
      </w:r>
      <w:r w:rsidRPr="00015A42">
        <w:rPr>
          <w:rFonts w:ascii="LD Modern Print" w:hAnsi="LD Modern Print" w:cs="LD Modern Print"/>
          <w:sz w:val="28"/>
          <w:szCs w:val="28"/>
        </w:rPr>
        <w:t>“</w:t>
      </w:r>
      <w:r w:rsidRPr="00015A42">
        <w:rPr>
          <w:rFonts w:ascii="LD Modern Print" w:hAnsi="LD Modern Print"/>
          <w:sz w:val="28"/>
          <w:szCs w:val="28"/>
        </w:rPr>
        <w:t>Fountaindale-ness</w:t>
      </w:r>
      <w:r w:rsidRPr="00015A42">
        <w:rPr>
          <w:rFonts w:ascii="LD Modern Print" w:hAnsi="LD Modern Print" w:cs="LD Modern Print"/>
          <w:sz w:val="28"/>
          <w:szCs w:val="28"/>
        </w:rPr>
        <w:t>”</w:t>
      </w:r>
      <w:r w:rsidRPr="00015A42">
        <w:rPr>
          <w:rFonts w:ascii="LD Modern Print" w:hAnsi="LD Modern Print"/>
          <w:sz w:val="28"/>
          <w:szCs w:val="28"/>
        </w:rPr>
        <w:t xml:space="preserve"> of our school</w:t>
      </w:r>
      <w:r w:rsidR="00CF33A4">
        <w:rPr>
          <w:rFonts w:ascii="LD Modern Print" w:hAnsi="LD Modern Print"/>
          <w:sz w:val="28"/>
          <w:szCs w:val="28"/>
        </w:rPr>
        <w:t>.</w:t>
      </w:r>
    </w:p>
    <w:p w:rsidR="00015A42" w:rsidRDefault="00CF33A4" w:rsidP="00015A42">
      <w:pPr>
        <w:rPr>
          <w:rFonts w:ascii="LD Modern Print" w:hAnsi="LD Modern Print"/>
          <w:sz w:val="28"/>
          <w:szCs w:val="28"/>
        </w:rPr>
      </w:pPr>
      <w:r>
        <w:rPr>
          <w:rFonts w:ascii="LD Modern Print" w:hAnsi="LD Modern Print"/>
          <w:sz w:val="28"/>
          <w:szCs w:val="28"/>
        </w:rPr>
        <w:t>Develop</w:t>
      </w:r>
      <w:r w:rsidR="00015A42">
        <w:rPr>
          <w:rFonts w:ascii="LD Modern Print" w:hAnsi="LD Modern Print"/>
          <w:sz w:val="28"/>
          <w:szCs w:val="28"/>
        </w:rPr>
        <w:t xml:space="preserve"> </w:t>
      </w:r>
      <w:r>
        <w:rPr>
          <w:rFonts w:ascii="LD Modern Print" w:hAnsi="LD Modern Print"/>
          <w:sz w:val="28"/>
          <w:szCs w:val="28"/>
        </w:rPr>
        <w:t>“</w:t>
      </w:r>
      <w:r w:rsidR="00015A42">
        <w:rPr>
          <w:rFonts w:ascii="LD Modern Print" w:hAnsi="LD Modern Print"/>
          <w:sz w:val="28"/>
          <w:szCs w:val="28"/>
        </w:rPr>
        <w:t>Belief Statement</w:t>
      </w:r>
      <w:r>
        <w:rPr>
          <w:rFonts w:ascii="LD Modern Print" w:hAnsi="LD Modern Print"/>
          <w:sz w:val="28"/>
          <w:szCs w:val="28"/>
        </w:rPr>
        <w:t>s”</w:t>
      </w:r>
    </w:p>
    <w:p w:rsidR="00CF33A4" w:rsidRDefault="00CF33A4" w:rsidP="00015A42">
      <w:pPr>
        <w:rPr>
          <w:rFonts w:ascii="LD Modern Print" w:hAnsi="LD Modern Print"/>
          <w:sz w:val="28"/>
          <w:szCs w:val="28"/>
        </w:rPr>
      </w:pPr>
      <w:r w:rsidRPr="00CF33A4">
        <w:rPr>
          <w:rFonts w:ascii="LD Modern Print" w:hAnsi="LD Modern Print"/>
          <w:b/>
          <w:sz w:val="28"/>
          <w:szCs w:val="28"/>
        </w:rPr>
        <w:t>Step 8:</w:t>
      </w:r>
      <w:r>
        <w:rPr>
          <w:rFonts w:ascii="LD Modern Print" w:hAnsi="LD Modern Print"/>
          <w:sz w:val="28"/>
          <w:szCs w:val="28"/>
        </w:rPr>
        <w:t xml:space="preserve">  Consensus~ Staff will use input from all steps to create a 2-3 sentence Compelling Purpose Statement</w:t>
      </w:r>
    </w:p>
    <w:p w:rsidR="00CF33A4" w:rsidRPr="00015A42" w:rsidRDefault="00CF33A4" w:rsidP="00015A42">
      <w:pPr>
        <w:rPr>
          <w:rFonts w:ascii="LD Modern Print" w:hAnsi="LD Modern Print"/>
          <w:sz w:val="28"/>
          <w:szCs w:val="28"/>
        </w:rPr>
      </w:pPr>
    </w:p>
    <w:sectPr w:rsidR="00CF33A4" w:rsidRPr="00015A42" w:rsidSect="00AE2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Modern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73C3"/>
    <w:multiLevelType w:val="hybridMultilevel"/>
    <w:tmpl w:val="1512B3E0"/>
    <w:lvl w:ilvl="0" w:tplc="175A2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F1AB0"/>
    <w:multiLevelType w:val="hybridMultilevel"/>
    <w:tmpl w:val="E9ECA258"/>
    <w:lvl w:ilvl="0" w:tplc="8C369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675AA"/>
    <w:multiLevelType w:val="hybridMultilevel"/>
    <w:tmpl w:val="81DC63C2"/>
    <w:lvl w:ilvl="0" w:tplc="89342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F1"/>
    <w:rsid w:val="00015A42"/>
    <w:rsid w:val="000C4A31"/>
    <w:rsid w:val="001D0B67"/>
    <w:rsid w:val="006241F2"/>
    <w:rsid w:val="006950F1"/>
    <w:rsid w:val="00811164"/>
    <w:rsid w:val="009652DE"/>
    <w:rsid w:val="00AE24F8"/>
    <w:rsid w:val="00BE4DF1"/>
    <w:rsid w:val="00C961EF"/>
    <w:rsid w:val="00CF33A4"/>
    <w:rsid w:val="00E051EB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Pumphrey, Carly</dc:creator>
  <cp:lastModifiedBy>Williamson, Theresa</cp:lastModifiedBy>
  <cp:revision>2</cp:revision>
  <cp:lastPrinted>2013-05-14T11:23:00Z</cp:lastPrinted>
  <dcterms:created xsi:type="dcterms:W3CDTF">2013-05-19T17:07:00Z</dcterms:created>
  <dcterms:modified xsi:type="dcterms:W3CDTF">2013-05-19T17:07:00Z</dcterms:modified>
</cp:coreProperties>
</file>