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8" w:rsidRPr="007114FD" w:rsidRDefault="003A637D" w:rsidP="001C6469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bookmarkStart w:id="0" w:name="_GoBack"/>
      <w:bookmarkEnd w:id="0"/>
      <w:r w:rsidRPr="007114FD">
        <w:rPr>
          <w:rFonts w:ascii="Bookman Old Style" w:hAnsi="Bookman Old Style"/>
          <w:b/>
          <w:color w:val="0070C0"/>
          <w:sz w:val="32"/>
          <w:szCs w:val="32"/>
        </w:rPr>
        <w:t xml:space="preserve">TIF PD </w:t>
      </w:r>
      <w:r w:rsidR="00BF34B3" w:rsidRPr="007114FD">
        <w:rPr>
          <w:rFonts w:ascii="Bookman Old Style" w:hAnsi="Bookman Old Style"/>
          <w:b/>
          <w:color w:val="0070C0"/>
          <w:sz w:val="32"/>
          <w:szCs w:val="32"/>
        </w:rPr>
        <w:t>Agenda</w:t>
      </w:r>
    </w:p>
    <w:p w:rsidR="004D183B" w:rsidRDefault="00A771E0" w:rsidP="00113C9B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color w:val="0070C0"/>
          <w:sz w:val="32"/>
          <w:szCs w:val="32"/>
        </w:rPr>
        <w:t xml:space="preserve">February </w:t>
      </w:r>
      <w:r w:rsidR="0001171B">
        <w:rPr>
          <w:rFonts w:ascii="Bookman Old Style" w:hAnsi="Bookman Old Style"/>
          <w:b/>
          <w:color w:val="0070C0"/>
          <w:sz w:val="32"/>
          <w:szCs w:val="32"/>
        </w:rPr>
        <w:t>28</w:t>
      </w:r>
      <w:r w:rsidR="00F47864" w:rsidRPr="007114FD">
        <w:rPr>
          <w:rFonts w:ascii="Bookman Old Style" w:hAnsi="Bookman Old Style"/>
          <w:b/>
          <w:color w:val="0070C0"/>
          <w:sz w:val="32"/>
          <w:szCs w:val="32"/>
        </w:rPr>
        <w:t>:  GOAL FOCUSED</w:t>
      </w:r>
    </w:p>
    <w:p w:rsidR="00976007" w:rsidRDefault="00EF49AA" w:rsidP="00113C9B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color w:val="0070C0"/>
          <w:sz w:val="32"/>
          <w:szCs w:val="32"/>
        </w:rPr>
        <w:t>CCSS Practices &amp; Integration</w:t>
      </w:r>
    </w:p>
    <w:p w:rsidR="00113C9B" w:rsidRPr="00113C9B" w:rsidRDefault="00113C9B" w:rsidP="00113C9B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00"/>
        <w:gridCol w:w="3528"/>
      </w:tblGrid>
      <w:tr w:rsidR="00384998" w:rsidTr="005B40B6">
        <w:tc>
          <w:tcPr>
            <w:tcW w:w="2088" w:type="dxa"/>
            <w:shd w:val="clear" w:color="auto" w:fill="D9D9D9" w:themeFill="background1" w:themeFillShade="D9"/>
          </w:tcPr>
          <w:p w:rsidR="00384998" w:rsidRPr="00384998" w:rsidRDefault="00384998">
            <w:pPr>
              <w:rPr>
                <w:b/>
                <w:i/>
              </w:rPr>
            </w:pPr>
            <w:r w:rsidRPr="00384998">
              <w:rPr>
                <w:b/>
                <w:i/>
              </w:rPr>
              <w:t>CES Benchmarks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84998" w:rsidRPr="003C75AB" w:rsidRDefault="00384998" w:rsidP="008C7121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Items to be Discussed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384998" w:rsidRPr="00384998" w:rsidRDefault="00384998" w:rsidP="00384998">
            <w:pPr>
              <w:jc w:val="center"/>
              <w:rPr>
                <w:b/>
                <w:i/>
              </w:rPr>
            </w:pPr>
            <w:r w:rsidRPr="00384998">
              <w:rPr>
                <w:b/>
                <w:i/>
              </w:rPr>
              <w:t>Notes</w:t>
            </w:r>
          </w:p>
        </w:tc>
      </w:tr>
      <w:tr w:rsidR="00F95D7E" w:rsidRPr="004D183B" w:rsidTr="005B40B6">
        <w:tc>
          <w:tcPr>
            <w:tcW w:w="2088" w:type="dxa"/>
            <w:shd w:val="clear" w:color="auto" w:fill="auto"/>
          </w:tcPr>
          <w:p w:rsidR="00F95D7E" w:rsidRPr="00976007" w:rsidRDefault="00F95D7E" w:rsidP="00113C9B">
            <w:pPr>
              <w:pStyle w:val="ListParagraph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976007">
              <w:rPr>
                <w:sz w:val="18"/>
                <w:szCs w:val="18"/>
              </w:rPr>
              <w:t>Student Achievement</w:t>
            </w:r>
          </w:p>
          <w:p w:rsidR="00F95D7E" w:rsidRPr="00113C9B" w:rsidRDefault="00F95D7E" w:rsidP="00AD55A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Classroom Practice</w:t>
            </w:r>
          </w:p>
          <w:p w:rsidR="00F95D7E" w:rsidRPr="00113C9B" w:rsidRDefault="00F95D7E" w:rsidP="00AD55A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Organizational Practice</w:t>
            </w:r>
          </w:p>
          <w:p w:rsidR="00F95D7E" w:rsidRPr="00113C9B" w:rsidRDefault="00F95D7E" w:rsidP="00AD55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Community Connections</w:t>
            </w:r>
          </w:p>
          <w:p w:rsidR="00F95D7E" w:rsidRPr="00976007" w:rsidRDefault="00F95D7E" w:rsidP="00AD55A0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976007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400" w:type="dxa"/>
            <w:shd w:val="clear" w:color="auto" w:fill="auto"/>
          </w:tcPr>
          <w:p w:rsidR="00F95D7E" w:rsidRPr="00FD15B2" w:rsidRDefault="00113C9B" w:rsidP="00F47864">
            <w:pPr>
              <w:rPr>
                <w:rFonts w:ascii="Georgia" w:hAnsi="Georgia"/>
                <w:b/>
                <w:color w:val="7030A0"/>
              </w:rPr>
            </w:pPr>
            <w:r w:rsidRPr="00FD15B2">
              <w:rPr>
                <w:rFonts w:ascii="Georgia" w:hAnsi="Georgia"/>
                <w:b/>
                <w:color w:val="7030A0"/>
              </w:rPr>
              <w:t xml:space="preserve">Celebrations:  </w:t>
            </w:r>
          </w:p>
          <w:p w:rsidR="00113C9B" w:rsidRPr="00FD15B2" w:rsidRDefault="00D5523B" w:rsidP="00113C9B">
            <w:pPr>
              <w:pStyle w:val="ListParagraph"/>
              <w:numPr>
                <w:ilvl w:val="0"/>
                <w:numId w:val="27"/>
              </w:numPr>
              <w:rPr>
                <w:rFonts w:ascii="Georgia" w:hAnsi="Georgia"/>
              </w:rPr>
            </w:pPr>
            <w:r w:rsidRPr="00FD15B2">
              <w:rPr>
                <w:rFonts w:ascii="Georgia" w:hAnsi="Georgia"/>
              </w:rPr>
              <w:t>Share one thing you learned from your peer (during the peer observation).</w:t>
            </w:r>
          </w:p>
        </w:tc>
        <w:tc>
          <w:tcPr>
            <w:tcW w:w="3528" w:type="dxa"/>
            <w:shd w:val="clear" w:color="auto" w:fill="auto"/>
          </w:tcPr>
          <w:p w:rsidR="00F95D7E" w:rsidRPr="004D183B" w:rsidRDefault="00F95D7E" w:rsidP="0038499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6007" w:rsidRPr="004D183B" w:rsidTr="005B40B6">
        <w:tc>
          <w:tcPr>
            <w:tcW w:w="2088" w:type="dxa"/>
            <w:shd w:val="clear" w:color="auto" w:fill="auto"/>
          </w:tcPr>
          <w:p w:rsidR="00976007" w:rsidRPr="00113C9B" w:rsidRDefault="00976007" w:rsidP="00602C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Student Achievement</w:t>
            </w:r>
          </w:p>
          <w:p w:rsidR="00976007" w:rsidRPr="00113C9B" w:rsidRDefault="00976007" w:rsidP="00602C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Classroom Practice</w:t>
            </w:r>
          </w:p>
          <w:p w:rsidR="00976007" w:rsidRPr="00113C9B" w:rsidRDefault="00976007" w:rsidP="00602C5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Organizational Practice</w:t>
            </w:r>
          </w:p>
          <w:p w:rsidR="00976007" w:rsidRPr="00113C9B" w:rsidRDefault="00976007" w:rsidP="00602C5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Community Connections</w:t>
            </w:r>
          </w:p>
          <w:p w:rsidR="00976007" w:rsidRPr="00113C9B" w:rsidRDefault="00976007" w:rsidP="00602C53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13C9B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400" w:type="dxa"/>
            <w:shd w:val="clear" w:color="auto" w:fill="auto"/>
          </w:tcPr>
          <w:p w:rsidR="00976007" w:rsidRPr="00FD15B2" w:rsidRDefault="00976007" w:rsidP="00602C53">
            <w:pPr>
              <w:rPr>
                <w:rFonts w:ascii="Georgia" w:hAnsi="Georgia"/>
                <w:b/>
                <w:color w:val="0070C0"/>
              </w:rPr>
            </w:pPr>
            <w:r w:rsidRPr="00FD15B2">
              <w:rPr>
                <w:rFonts w:ascii="Georgia" w:hAnsi="Georgia"/>
                <w:b/>
                <w:color w:val="0070C0"/>
              </w:rPr>
              <w:t xml:space="preserve">Peer Observation </w:t>
            </w:r>
          </w:p>
          <w:p w:rsidR="00976007" w:rsidRPr="00FD15B2" w:rsidRDefault="00976007" w:rsidP="00602C53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FD15B2">
              <w:rPr>
                <w:rFonts w:ascii="Georgia" w:hAnsi="Georgia"/>
              </w:rPr>
              <w:t>Meet with peer</w:t>
            </w:r>
          </w:p>
          <w:p w:rsidR="00976007" w:rsidRPr="00FD15B2" w:rsidRDefault="00976007" w:rsidP="00602C53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</w:rPr>
            </w:pPr>
            <w:r w:rsidRPr="00FD15B2">
              <w:rPr>
                <w:rFonts w:ascii="Georgia" w:hAnsi="Georgia"/>
              </w:rPr>
              <w:t>Post-conference (feedback based on goal)</w:t>
            </w:r>
          </w:p>
          <w:p w:rsidR="00976007" w:rsidRPr="00FD15B2" w:rsidRDefault="00976007" w:rsidP="00976007">
            <w:pPr>
              <w:pStyle w:val="ListParagraph"/>
              <w:ind w:left="360"/>
              <w:rPr>
                <w:rFonts w:ascii="Georgia" w:hAnsi="Georgia"/>
              </w:rPr>
            </w:pPr>
          </w:p>
        </w:tc>
        <w:tc>
          <w:tcPr>
            <w:tcW w:w="3528" w:type="dxa"/>
            <w:shd w:val="clear" w:color="auto" w:fill="auto"/>
          </w:tcPr>
          <w:p w:rsidR="00976007" w:rsidRPr="004D183B" w:rsidRDefault="00976007" w:rsidP="00602C53">
            <w:pPr>
              <w:rPr>
                <w:sz w:val="22"/>
                <w:szCs w:val="22"/>
              </w:rPr>
            </w:pPr>
          </w:p>
        </w:tc>
      </w:tr>
      <w:tr w:rsidR="00976007" w:rsidRPr="004D183B" w:rsidTr="00113C9B">
        <w:tc>
          <w:tcPr>
            <w:tcW w:w="2088" w:type="dxa"/>
          </w:tcPr>
          <w:p w:rsidR="00976007" w:rsidRPr="00113C9B" w:rsidRDefault="00976007" w:rsidP="00AD55A0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113C9B">
              <w:rPr>
                <w:b/>
                <w:sz w:val="18"/>
                <w:szCs w:val="18"/>
                <w:highlight w:val="yellow"/>
              </w:rPr>
              <w:t>Student Achievement</w:t>
            </w:r>
          </w:p>
          <w:p w:rsidR="00976007" w:rsidRPr="00113C9B" w:rsidRDefault="00976007" w:rsidP="00AD55A0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Classroom Practice</w:t>
            </w:r>
          </w:p>
          <w:p w:rsidR="00976007" w:rsidRPr="00113C9B" w:rsidRDefault="00976007" w:rsidP="00AD55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Organizational Practice</w:t>
            </w:r>
          </w:p>
          <w:p w:rsidR="00976007" w:rsidRPr="00113C9B" w:rsidRDefault="00976007" w:rsidP="00AD55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Community Connections</w:t>
            </w:r>
          </w:p>
          <w:p w:rsidR="00976007" w:rsidRPr="00976007" w:rsidRDefault="00976007" w:rsidP="00976007">
            <w:pPr>
              <w:pStyle w:val="ListParagraph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976007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400" w:type="dxa"/>
          </w:tcPr>
          <w:p w:rsidR="00976007" w:rsidRPr="00FD15B2" w:rsidRDefault="00EE7A6C" w:rsidP="00AD55A0">
            <w:pPr>
              <w:rPr>
                <w:rFonts w:ascii="Georgia" w:hAnsi="Georgia"/>
                <w:b/>
                <w:color w:val="FF0000"/>
              </w:rPr>
            </w:pPr>
            <w:r>
              <w:rPr>
                <w:rFonts w:ascii="Georgia" w:hAnsi="Georgia"/>
                <w:b/>
                <w:color w:val="FF0000"/>
              </w:rPr>
              <w:t>Deep Meaning/Strong Connections</w:t>
            </w:r>
          </w:p>
          <w:p w:rsidR="0001171B" w:rsidRDefault="00EF49AA" w:rsidP="004F3C8D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Describe what the </w:t>
            </w:r>
            <w:r w:rsidR="00EE7A6C">
              <w:rPr>
                <w:rFonts w:ascii="Georgia" w:hAnsi="Georgia"/>
              </w:rPr>
              <w:t xml:space="preserve"> Practices/Capacities/STEM Standards </w:t>
            </w:r>
            <w:r>
              <w:rPr>
                <w:rFonts w:ascii="Georgia" w:hAnsi="Georgia"/>
              </w:rPr>
              <w:t xml:space="preserve"> “look like” in each Encore area</w:t>
            </w:r>
          </w:p>
          <w:p w:rsidR="00EF49AA" w:rsidRPr="00FD15B2" w:rsidRDefault="00EF49AA" w:rsidP="004F3C8D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Prioritize:  identify focus areas for each content area~ is there a good balance across all areas?</w:t>
            </w:r>
          </w:p>
        </w:tc>
        <w:tc>
          <w:tcPr>
            <w:tcW w:w="3528" w:type="dxa"/>
          </w:tcPr>
          <w:p w:rsidR="00976007" w:rsidRPr="004D183B" w:rsidRDefault="00976007" w:rsidP="00AD55A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6007" w:rsidRPr="004D183B" w:rsidTr="005B40B6">
        <w:tc>
          <w:tcPr>
            <w:tcW w:w="2088" w:type="dxa"/>
          </w:tcPr>
          <w:p w:rsidR="00976007" w:rsidRPr="00976007" w:rsidRDefault="00976007" w:rsidP="00976007">
            <w:pPr>
              <w:pStyle w:val="ListParagraph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976007">
              <w:rPr>
                <w:b/>
                <w:sz w:val="18"/>
                <w:szCs w:val="18"/>
                <w:highlight w:val="yellow"/>
              </w:rPr>
              <w:t>Student Achievement</w:t>
            </w:r>
          </w:p>
          <w:p w:rsidR="00976007" w:rsidRPr="00113C9B" w:rsidRDefault="00976007" w:rsidP="0055630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Classroom Practice</w:t>
            </w:r>
          </w:p>
          <w:p w:rsidR="00976007" w:rsidRPr="00113C9B" w:rsidRDefault="00976007" w:rsidP="007114FD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Organizational Practice</w:t>
            </w:r>
          </w:p>
          <w:p w:rsidR="00976007" w:rsidRPr="00113C9B" w:rsidRDefault="00976007" w:rsidP="0055630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Community Connections</w:t>
            </w:r>
          </w:p>
          <w:p w:rsidR="00976007" w:rsidRPr="00113C9B" w:rsidRDefault="00976007" w:rsidP="007114FD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13C9B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400" w:type="dxa"/>
          </w:tcPr>
          <w:p w:rsidR="00976007" w:rsidRPr="00FD15B2" w:rsidRDefault="00EF49AA" w:rsidP="00302523">
            <w:pPr>
              <w:shd w:val="clear" w:color="auto" w:fill="FFFFFF"/>
              <w:spacing w:line="240" w:lineRule="atLeast"/>
              <w:rPr>
                <w:rFonts w:ascii="Georgia" w:hAnsi="Georgia"/>
                <w:b/>
                <w:color w:val="00B050"/>
              </w:rPr>
            </w:pPr>
            <w:r>
              <w:rPr>
                <w:rFonts w:ascii="Georgia" w:hAnsi="Georgia"/>
                <w:b/>
                <w:color w:val="00B050"/>
              </w:rPr>
              <w:t>Assessments</w:t>
            </w:r>
          </w:p>
          <w:p w:rsidR="00FD15B2" w:rsidRDefault="00EF49AA" w:rsidP="00EF49AA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Analyze PARCC:  how are the </w:t>
            </w:r>
            <w:r w:rsidRPr="00EF49AA">
              <w:rPr>
                <w:rFonts w:ascii="Georgia" w:hAnsi="Georgia"/>
                <w:color w:val="000000"/>
              </w:rPr>
              <w:t xml:space="preserve">Practices/Capacities/STEM </w:t>
            </w:r>
            <w:proofErr w:type="gramStart"/>
            <w:r w:rsidRPr="00EF49AA">
              <w:rPr>
                <w:rFonts w:ascii="Georgia" w:hAnsi="Georgia"/>
                <w:color w:val="000000"/>
              </w:rPr>
              <w:t xml:space="preserve">Standards  </w:t>
            </w:r>
            <w:r>
              <w:rPr>
                <w:rFonts w:ascii="Georgia" w:hAnsi="Georgia"/>
                <w:color w:val="000000"/>
              </w:rPr>
              <w:t>assessed</w:t>
            </w:r>
            <w:proofErr w:type="gramEnd"/>
            <w:r>
              <w:rPr>
                <w:rFonts w:ascii="Georgia" w:hAnsi="Georgia"/>
                <w:color w:val="000000"/>
              </w:rPr>
              <w:t>?</w:t>
            </w:r>
          </w:p>
          <w:p w:rsidR="00EF49AA" w:rsidRDefault="00EF49AA" w:rsidP="00EF49AA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000000"/>
              </w:rPr>
            </w:pPr>
            <w:r w:rsidRPr="00EF49AA">
              <w:rPr>
                <w:rFonts w:ascii="Georgia" w:hAnsi="Georgia"/>
                <w:color w:val="000000"/>
                <w:highlight w:val="yellow"/>
              </w:rPr>
              <w:t>Bring assessments for an upcoming unit</w:t>
            </w:r>
          </w:p>
          <w:p w:rsidR="00EF49AA" w:rsidRPr="00FD15B2" w:rsidRDefault="00EF49AA" w:rsidP="00EF49AA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Create/adjust assessments to include </w:t>
            </w:r>
            <w:r w:rsidRPr="00EF49AA">
              <w:rPr>
                <w:rFonts w:ascii="Georgia" w:hAnsi="Georgia"/>
                <w:color w:val="000000"/>
              </w:rPr>
              <w:t xml:space="preserve">Practices/Capacities/STEM Standards  </w:t>
            </w:r>
          </w:p>
        </w:tc>
        <w:tc>
          <w:tcPr>
            <w:tcW w:w="3528" w:type="dxa"/>
          </w:tcPr>
          <w:p w:rsidR="00976007" w:rsidRPr="004D183B" w:rsidRDefault="00976007">
            <w:pPr>
              <w:rPr>
                <w:sz w:val="22"/>
                <w:szCs w:val="22"/>
              </w:rPr>
            </w:pPr>
          </w:p>
        </w:tc>
      </w:tr>
      <w:tr w:rsidR="00976007" w:rsidRPr="004D183B" w:rsidTr="005B40B6">
        <w:tc>
          <w:tcPr>
            <w:tcW w:w="2088" w:type="dxa"/>
          </w:tcPr>
          <w:p w:rsidR="00976007" w:rsidRPr="00113C9B" w:rsidRDefault="00976007" w:rsidP="00A3591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Student Achievement</w:t>
            </w:r>
          </w:p>
          <w:p w:rsidR="00976007" w:rsidRPr="00113C9B" w:rsidRDefault="00976007" w:rsidP="00A3591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Classroom Practice</w:t>
            </w:r>
          </w:p>
          <w:p w:rsidR="00976007" w:rsidRPr="00113C9B" w:rsidRDefault="00976007" w:rsidP="00A35910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Organizational Practice</w:t>
            </w:r>
          </w:p>
          <w:p w:rsidR="00976007" w:rsidRPr="00113C9B" w:rsidRDefault="00976007" w:rsidP="00A3591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13C9B">
              <w:rPr>
                <w:sz w:val="18"/>
                <w:szCs w:val="18"/>
              </w:rPr>
              <w:t>Community Connections</w:t>
            </w:r>
          </w:p>
          <w:p w:rsidR="00976007" w:rsidRPr="00113C9B" w:rsidRDefault="00976007" w:rsidP="00A35910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113C9B">
              <w:rPr>
                <w:b/>
                <w:sz w:val="18"/>
                <w:szCs w:val="18"/>
                <w:highlight w:val="yellow"/>
              </w:rPr>
              <w:t>Leadership</w:t>
            </w:r>
          </w:p>
        </w:tc>
        <w:tc>
          <w:tcPr>
            <w:tcW w:w="5400" w:type="dxa"/>
          </w:tcPr>
          <w:p w:rsidR="00976007" w:rsidRPr="00FD15B2" w:rsidRDefault="00976007" w:rsidP="005B40B6">
            <w:p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FD15B2">
              <w:rPr>
                <w:rFonts w:ascii="Georgia" w:hAnsi="Georgia"/>
                <w:b/>
                <w:color w:val="7030A0"/>
              </w:rPr>
              <w:t>Follow Up</w:t>
            </w:r>
          </w:p>
          <w:p w:rsidR="00976007" w:rsidRPr="00FD15B2" w:rsidRDefault="00FD15B2" w:rsidP="009B6F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</w:t>
            </w:r>
          </w:p>
          <w:p w:rsidR="00976007" w:rsidRPr="00FD15B2" w:rsidRDefault="00976007" w:rsidP="009B6F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FD15B2">
              <w:rPr>
                <w:rFonts w:ascii="Georgia" w:hAnsi="Georgia"/>
                <w:color w:val="000000"/>
              </w:rPr>
              <w:t>Implement a “change in practice” based on goal</w:t>
            </w:r>
          </w:p>
          <w:p w:rsidR="00976007" w:rsidRPr="00FD15B2" w:rsidRDefault="00976007" w:rsidP="009B6F95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</w:rPr>
            </w:pPr>
            <w:r w:rsidRPr="00FD15B2">
              <w:rPr>
                <w:rFonts w:ascii="Georgia" w:hAnsi="Georgia"/>
                <w:color w:val="000000"/>
              </w:rPr>
              <w:t>Bring description and artifact to post on MBC</w:t>
            </w:r>
          </w:p>
        </w:tc>
        <w:tc>
          <w:tcPr>
            <w:tcW w:w="3528" w:type="dxa"/>
          </w:tcPr>
          <w:p w:rsidR="00976007" w:rsidRPr="004D183B" w:rsidRDefault="00976007">
            <w:pPr>
              <w:rPr>
                <w:sz w:val="22"/>
                <w:szCs w:val="22"/>
              </w:rPr>
            </w:pPr>
          </w:p>
        </w:tc>
      </w:tr>
    </w:tbl>
    <w:p w:rsidR="00A771E0" w:rsidRDefault="005D3C00" w:rsidP="00C115DF">
      <w:pPr>
        <w:rPr>
          <w:b/>
          <w:i/>
        </w:rPr>
      </w:pPr>
      <w:r w:rsidRPr="007114FD">
        <w:rPr>
          <w:b/>
          <w:i/>
        </w:rPr>
        <w:t>Looking Ahead:</w:t>
      </w:r>
      <w:r w:rsidR="002755A9" w:rsidRPr="007114FD">
        <w:rPr>
          <w:b/>
          <w:i/>
        </w:rPr>
        <w:t xml:space="preserve"> </w:t>
      </w:r>
    </w:p>
    <w:p w:rsidR="00A771E0" w:rsidRPr="004F3C8D" w:rsidRDefault="00A771E0" w:rsidP="00C115DF">
      <w:pPr>
        <w:pStyle w:val="ListParagraph"/>
        <w:numPr>
          <w:ilvl w:val="0"/>
          <w:numId w:val="25"/>
        </w:numPr>
        <w:rPr>
          <w:b/>
          <w:i/>
        </w:rPr>
      </w:pPr>
      <w:r>
        <w:rPr>
          <w:b/>
          <w:i/>
        </w:rPr>
        <w:t>Mar 19 and 21~ Change in Practice~ post description and artifact on MBC</w:t>
      </w:r>
    </w:p>
    <w:sectPr w:rsidR="00A771E0" w:rsidRPr="004F3C8D" w:rsidSect="0038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26" w:rsidRDefault="00BB3526" w:rsidP="003A637D">
      <w:r>
        <w:separator/>
      </w:r>
    </w:p>
  </w:endnote>
  <w:endnote w:type="continuationSeparator" w:id="0">
    <w:p w:rsidR="00BB3526" w:rsidRDefault="00BB3526" w:rsidP="003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26" w:rsidRDefault="00BB3526" w:rsidP="003A637D">
      <w:r>
        <w:separator/>
      </w:r>
    </w:p>
  </w:footnote>
  <w:footnote w:type="continuationSeparator" w:id="0">
    <w:p w:rsidR="00BB3526" w:rsidRDefault="00BB3526" w:rsidP="003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F0"/>
    <w:multiLevelType w:val="hybridMultilevel"/>
    <w:tmpl w:val="18D650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3DA6"/>
    <w:multiLevelType w:val="hybridMultilevel"/>
    <w:tmpl w:val="7E74B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8341B"/>
    <w:multiLevelType w:val="hybridMultilevel"/>
    <w:tmpl w:val="5FBAF5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003AC"/>
    <w:multiLevelType w:val="hybridMultilevel"/>
    <w:tmpl w:val="053E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32C8B"/>
    <w:multiLevelType w:val="hybridMultilevel"/>
    <w:tmpl w:val="3740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2199"/>
    <w:multiLevelType w:val="hybridMultilevel"/>
    <w:tmpl w:val="5056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0725E"/>
    <w:multiLevelType w:val="hybridMultilevel"/>
    <w:tmpl w:val="07BC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1378"/>
    <w:multiLevelType w:val="hybridMultilevel"/>
    <w:tmpl w:val="2A926D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4558D"/>
    <w:multiLevelType w:val="hybridMultilevel"/>
    <w:tmpl w:val="4370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F591E"/>
    <w:multiLevelType w:val="hybridMultilevel"/>
    <w:tmpl w:val="271EFB02"/>
    <w:lvl w:ilvl="0" w:tplc="CFC2D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F16598"/>
    <w:multiLevelType w:val="hybridMultilevel"/>
    <w:tmpl w:val="9B185D52"/>
    <w:lvl w:ilvl="0" w:tplc="CFC2D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B4120"/>
    <w:multiLevelType w:val="hybridMultilevel"/>
    <w:tmpl w:val="3AD8F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391C31"/>
    <w:multiLevelType w:val="hybridMultilevel"/>
    <w:tmpl w:val="82C654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615538"/>
    <w:multiLevelType w:val="hybridMultilevel"/>
    <w:tmpl w:val="31A01D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5A6DBB"/>
    <w:multiLevelType w:val="hybridMultilevel"/>
    <w:tmpl w:val="C7EC5218"/>
    <w:lvl w:ilvl="0" w:tplc="CFC2D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6323A1"/>
    <w:multiLevelType w:val="hybridMultilevel"/>
    <w:tmpl w:val="329847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63496"/>
    <w:multiLevelType w:val="hybridMultilevel"/>
    <w:tmpl w:val="197C0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74B94"/>
    <w:multiLevelType w:val="hybridMultilevel"/>
    <w:tmpl w:val="7F28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E53C15"/>
    <w:multiLevelType w:val="hybridMultilevel"/>
    <w:tmpl w:val="82A46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18660C"/>
    <w:multiLevelType w:val="hybridMultilevel"/>
    <w:tmpl w:val="5E2A0A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877E76"/>
    <w:multiLevelType w:val="hybridMultilevel"/>
    <w:tmpl w:val="AB100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710C60"/>
    <w:multiLevelType w:val="hybridMultilevel"/>
    <w:tmpl w:val="C60A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E6194"/>
    <w:multiLevelType w:val="hybridMultilevel"/>
    <w:tmpl w:val="0DD2A8B0"/>
    <w:lvl w:ilvl="0" w:tplc="CFC2D3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F63ECB"/>
    <w:multiLevelType w:val="hybridMultilevel"/>
    <w:tmpl w:val="4B82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345A5"/>
    <w:multiLevelType w:val="hybridMultilevel"/>
    <w:tmpl w:val="0E6E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C5307E"/>
    <w:multiLevelType w:val="hybridMultilevel"/>
    <w:tmpl w:val="4140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F384C"/>
    <w:multiLevelType w:val="hybridMultilevel"/>
    <w:tmpl w:val="E4809D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76641C"/>
    <w:multiLevelType w:val="hybridMultilevel"/>
    <w:tmpl w:val="C3FC19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24DC9"/>
    <w:multiLevelType w:val="hybridMultilevel"/>
    <w:tmpl w:val="C9E6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DE4CFF"/>
    <w:multiLevelType w:val="hybridMultilevel"/>
    <w:tmpl w:val="53C8B3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19"/>
  </w:num>
  <w:num w:numId="5">
    <w:abstractNumId w:val="12"/>
  </w:num>
  <w:num w:numId="6">
    <w:abstractNumId w:val="21"/>
  </w:num>
  <w:num w:numId="7">
    <w:abstractNumId w:val="4"/>
  </w:num>
  <w:num w:numId="8">
    <w:abstractNumId w:val="6"/>
  </w:num>
  <w:num w:numId="9">
    <w:abstractNumId w:val="14"/>
  </w:num>
  <w:num w:numId="10">
    <w:abstractNumId w:val="7"/>
  </w:num>
  <w:num w:numId="11">
    <w:abstractNumId w:val="20"/>
  </w:num>
  <w:num w:numId="12">
    <w:abstractNumId w:val="0"/>
  </w:num>
  <w:num w:numId="13">
    <w:abstractNumId w:val="16"/>
  </w:num>
  <w:num w:numId="14">
    <w:abstractNumId w:val="26"/>
  </w:num>
  <w:num w:numId="15">
    <w:abstractNumId w:val="24"/>
  </w:num>
  <w:num w:numId="16">
    <w:abstractNumId w:val="5"/>
  </w:num>
  <w:num w:numId="17">
    <w:abstractNumId w:val="13"/>
  </w:num>
  <w:num w:numId="18">
    <w:abstractNumId w:val="25"/>
  </w:num>
  <w:num w:numId="19">
    <w:abstractNumId w:val="18"/>
  </w:num>
  <w:num w:numId="20">
    <w:abstractNumId w:val="8"/>
  </w:num>
  <w:num w:numId="21">
    <w:abstractNumId w:val="23"/>
  </w:num>
  <w:num w:numId="22">
    <w:abstractNumId w:val="17"/>
  </w:num>
  <w:num w:numId="23">
    <w:abstractNumId w:val="1"/>
  </w:num>
  <w:num w:numId="24">
    <w:abstractNumId w:val="2"/>
  </w:num>
  <w:num w:numId="25">
    <w:abstractNumId w:val="10"/>
  </w:num>
  <w:num w:numId="26">
    <w:abstractNumId w:val="9"/>
  </w:num>
  <w:num w:numId="27">
    <w:abstractNumId w:val="22"/>
  </w:num>
  <w:num w:numId="28">
    <w:abstractNumId w:val="29"/>
  </w:num>
  <w:num w:numId="29">
    <w:abstractNumId w:val="27"/>
  </w:num>
  <w:num w:numId="3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8"/>
    <w:rsid w:val="00004D48"/>
    <w:rsid w:val="0001171B"/>
    <w:rsid w:val="000238EF"/>
    <w:rsid w:val="000402AD"/>
    <w:rsid w:val="00045E28"/>
    <w:rsid w:val="00074F2F"/>
    <w:rsid w:val="000929FF"/>
    <w:rsid w:val="000A49E7"/>
    <w:rsid w:val="000C0886"/>
    <w:rsid w:val="000C4845"/>
    <w:rsid w:val="000D01E9"/>
    <w:rsid w:val="000D091D"/>
    <w:rsid w:val="000D26AA"/>
    <w:rsid w:val="000D4437"/>
    <w:rsid w:val="000E7957"/>
    <w:rsid w:val="000F508D"/>
    <w:rsid w:val="00113C9B"/>
    <w:rsid w:val="00117535"/>
    <w:rsid w:val="001244F2"/>
    <w:rsid w:val="00127281"/>
    <w:rsid w:val="00142693"/>
    <w:rsid w:val="00143FD1"/>
    <w:rsid w:val="00146D79"/>
    <w:rsid w:val="001651C8"/>
    <w:rsid w:val="001679E7"/>
    <w:rsid w:val="001805D9"/>
    <w:rsid w:val="001A09A1"/>
    <w:rsid w:val="001B7CD7"/>
    <w:rsid w:val="001C6469"/>
    <w:rsid w:val="001D4E5A"/>
    <w:rsid w:val="002755A9"/>
    <w:rsid w:val="002861D4"/>
    <w:rsid w:val="002B0874"/>
    <w:rsid w:val="002B39C3"/>
    <w:rsid w:val="002B7E52"/>
    <w:rsid w:val="002F09AB"/>
    <w:rsid w:val="00302523"/>
    <w:rsid w:val="0031793B"/>
    <w:rsid w:val="003476C1"/>
    <w:rsid w:val="00384998"/>
    <w:rsid w:val="003A12AE"/>
    <w:rsid w:val="003A637D"/>
    <w:rsid w:val="003B48E2"/>
    <w:rsid w:val="003E5BB8"/>
    <w:rsid w:val="003E7AFD"/>
    <w:rsid w:val="00402363"/>
    <w:rsid w:val="00433CAB"/>
    <w:rsid w:val="00483909"/>
    <w:rsid w:val="004905EF"/>
    <w:rsid w:val="004D183B"/>
    <w:rsid w:val="004D3897"/>
    <w:rsid w:val="004D4F84"/>
    <w:rsid w:val="004E462F"/>
    <w:rsid w:val="004F3C8D"/>
    <w:rsid w:val="00520097"/>
    <w:rsid w:val="00524F73"/>
    <w:rsid w:val="005323F3"/>
    <w:rsid w:val="00556307"/>
    <w:rsid w:val="00567828"/>
    <w:rsid w:val="00575221"/>
    <w:rsid w:val="005A7272"/>
    <w:rsid w:val="005B0B86"/>
    <w:rsid w:val="005B40B6"/>
    <w:rsid w:val="005C229A"/>
    <w:rsid w:val="005D2932"/>
    <w:rsid w:val="005D3C00"/>
    <w:rsid w:val="005E4565"/>
    <w:rsid w:val="005F3E15"/>
    <w:rsid w:val="00636769"/>
    <w:rsid w:val="006426F6"/>
    <w:rsid w:val="00645244"/>
    <w:rsid w:val="006672B0"/>
    <w:rsid w:val="006B027C"/>
    <w:rsid w:val="006D15D5"/>
    <w:rsid w:val="006D2778"/>
    <w:rsid w:val="006D37DB"/>
    <w:rsid w:val="006E5CA3"/>
    <w:rsid w:val="00706BA1"/>
    <w:rsid w:val="007114FD"/>
    <w:rsid w:val="00712B9A"/>
    <w:rsid w:val="00753C47"/>
    <w:rsid w:val="00762685"/>
    <w:rsid w:val="00796E62"/>
    <w:rsid w:val="007C06F5"/>
    <w:rsid w:val="0082152E"/>
    <w:rsid w:val="00850EC2"/>
    <w:rsid w:val="00856A57"/>
    <w:rsid w:val="008617B8"/>
    <w:rsid w:val="00872CF6"/>
    <w:rsid w:val="0088478A"/>
    <w:rsid w:val="0089536D"/>
    <w:rsid w:val="008A1764"/>
    <w:rsid w:val="008A1BD8"/>
    <w:rsid w:val="008B6C6D"/>
    <w:rsid w:val="008C2343"/>
    <w:rsid w:val="008D6C52"/>
    <w:rsid w:val="008E06F1"/>
    <w:rsid w:val="00945BAC"/>
    <w:rsid w:val="0095347B"/>
    <w:rsid w:val="00957671"/>
    <w:rsid w:val="009611C7"/>
    <w:rsid w:val="00967601"/>
    <w:rsid w:val="0097280D"/>
    <w:rsid w:val="00976007"/>
    <w:rsid w:val="009B4130"/>
    <w:rsid w:val="009B6F95"/>
    <w:rsid w:val="009C0EC4"/>
    <w:rsid w:val="009E6183"/>
    <w:rsid w:val="009F79E6"/>
    <w:rsid w:val="00A03219"/>
    <w:rsid w:val="00A03E14"/>
    <w:rsid w:val="00A1493E"/>
    <w:rsid w:val="00A50BF0"/>
    <w:rsid w:val="00A7017C"/>
    <w:rsid w:val="00A771E0"/>
    <w:rsid w:val="00AC4B0B"/>
    <w:rsid w:val="00AD2197"/>
    <w:rsid w:val="00AF05EE"/>
    <w:rsid w:val="00B143A6"/>
    <w:rsid w:val="00B4361E"/>
    <w:rsid w:val="00B47C13"/>
    <w:rsid w:val="00B71A7B"/>
    <w:rsid w:val="00BA7DA2"/>
    <w:rsid w:val="00BB3526"/>
    <w:rsid w:val="00BD5EF3"/>
    <w:rsid w:val="00BD7E66"/>
    <w:rsid w:val="00BF34B3"/>
    <w:rsid w:val="00C02234"/>
    <w:rsid w:val="00C115DF"/>
    <w:rsid w:val="00C118C7"/>
    <w:rsid w:val="00C50631"/>
    <w:rsid w:val="00CB26FE"/>
    <w:rsid w:val="00CC0DE8"/>
    <w:rsid w:val="00CE2F34"/>
    <w:rsid w:val="00CE3AA6"/>
    <w:rsid w:val="00CF13B0"/>
    <w:rsid w:val="00D2734E"/>
    <w:rsid w:val="00D31BDC"/>
    <w:rsid w:val="00D46127"/>
    <w:rsid w:val="00D5523B"/>
    <w:rsid w:val="00D70C52"/>
    <w:rsid w:val="00D735B8"/>
    <w:rsid w:val="00DB4DAA"/>
    <w:rsid w:val="00E764CA"/>
    <w:rsid w:val="00ED348D"/>
    <w:rsid w:val="00EE7A6C"/>
    <w:rsid w:val="00EF49AA"/>
    <w:rsid w:val="00F0215B"/>
    <w:rsid w:val="00F219BD"/>
    <w:rsid w:val="00F44DE8"/>
    <w:rsid w:val="00F47864"/>
    <w:rsid w:val="00F6087D"/>
    <w:rsid w:val="00F95D7E"/>
    <w:rsid w:val="00FA6EB4"/>
    <w:rsid w:val="00FB01AD"/>
    <w:rsid w:val="00FC167A"/>
    <w:rsid w:val="00FD15B2"/>
    <w:rsid w:val="00FD5F76"/>
    <w:rsid w:val="00FE1BCB"/>
    <w:rsid w:val="00FE6BCE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9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9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4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637D"/>
    <w:rPr>
      <w:sz w:val="24"/>
      <w:szCs w:val="24"/>
    </w:rPr>
  </w:style>
  <w:style w:type="paragraph" w:styleId="Footer">
    <w:name w:val="footer"/>
    <w:basedOn w:val="Normal"/>
    <w:link w:val="FooterChar"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39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4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6C8A-2D9A-46A4-A4B8-EF37F9CC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Williamson, Theresa</cp:lastModifiedBy>
  <cp:revision>2</cp:revision>
  <cp:lastPrinted>2013-02-14T19:08:00Z</cp:lastPrinted>
  <dcterms:created xsi:type="dcterms:W3CDTF">2013-06-18T17:57:00Z</dcterms:created>
  <dcterms:modified xsi:type="dcterms:W3CDTF">2013-06-18T17:57:00Z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